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360" w:lineRule="auto"/>
        <w:jc w:val="center"/>
        <w:rPr>
          <w:rFonts w:ascii="Exo 2" w:cs="Exo 2" w:eastAsia="Exo 2" w:hAnsi="Exo 2"/>
          <w:sz w:val="120"/>
          <w:szCs w:val="120"/>
        </w:rPr>
      </w:pPr>
      <w:r w:rsidDel="00000000" w:rsidR="00000000" w:rsidRPr="00000000">
        <w:rPr>
          <w:rFonts w:ascii="Exo 2" w:cs="Exo 2" w:eastAsia="Exo 2" w:hAnsi="Exo 2"/>
          <w:sz w:val="120"/>
          <w:szCs w:val="120"/>
          <w:rtl w:val="0"/>
        </w:rPr>
        <w:t xml:space="preserve">Design Log</w:t>
      </w:r>
      <w:r w:rsidDel="00000000" w:rsidR="00000000" w:rsidRPr="00000000">
        <w:rPr>
          <w:rtl w:val="0"/>
        </w:rPr>
      </w:r>
    </w:p>
    <w:p w:rsidR="00000000" w:rsidDel="00000000" w:rsidP="00000000" w:rsidRDefault="00000000" w:rsidRPr="00000000" w14:paraId="00000002">
      <w:pPr>
        <w:spacing w:line="360" w:lineRule="auto"/>
        <w:jc w:val="center"/>
        <w:rPr>
          <w:rFonts w:ascii="Exo 2" w:cs="Exo 2" w:eastAsia="Exo 2" w:hAnsi="Exo 2"/>
          <w:sz w:val="86"/>
          <w:szCs w:val="86"/>
        </w:rPr>
      </w:pPr>
      <w:r w:rsidDel="00000000" w:rsidR="00000000" w:rsidRPr="00000000">
        <w:rPr>
          <w:rFonts w:ascii="Exo 2" w:cs="Exo 2" w:eastAsia="Exo 2" w:hAnsi="Exo 2"/>
          <w:sz w:val="86"/>
          <w:szCs w:val="86"/>
          <w:rtl w:val="0"/>
        </w:rPr>
        <w:t xml:space="preserve">Cumberland Valley </w:t>
      </w:r>
    </w:p>
    <w:p w:rsidR="00000000" w:rsidDel="00000000" w:rsidP="00000000" w:rsidRDefault="00000000" w:rsidRPr="00000000" w14:paraId="00000003">
      <w:pPr>
        <w:spacing w:line="360" w:lineRule="auto"/>
        <w:jc w:val="center"/>
        <w:rPr>
          <w:rFonts w:ascii="Exo 2" w:cs="Exo 2" w:eastAsia="Exo 2" w:hAnsi="Exo 2"/>
          <w:sz w:val="88"/>
          <w:szCs w:val="88"/>
        </w:rPr>
      </w:pPr>
      <w:r w:rsidDel="00000000" w:rsidR="00000000" w:rsidRPr="00000000">
        <w:rPr>
          <w:rFonts w:ascii="Exo 2" w:cs="Exo 2" w:eastAsia="Exo 2" w:hAnsi="Exo 2"/>
          <w:sz w:val="88"/>
          <w:szCs w:val="88"/>
          <w:rtl w:val="0"/>
        </w:rPr>
        <w:t xml:space="preserve">C8</w:t>
      </w:r>
    </w:p>
    <w:p w:rsidR="00000000" w:rsidDel="00000000" w:rsidP="00000000" w:rsidRDefault="00000000" w:rsidRPr="00000000" w14:paraId="00000004">
      <w:pPr>
        <w:spacing w:line="360" w:lineRule="auto"/>
        <w:jc w:val="center"/>
        <w:rPr>
          <w:rFonts w:ascii="Exo 2" w:cs="Exo 2" w:eastAsia="Exo 2" w:hAnsi="Exo 2"/>
          <w:sz w:val="44"/>
          <w:szCs w:val="44"/>
        </w:rPr>
      </w:pPr>
      <w:r w:rsidDel="00000000" w:rsidR="00000000" w:rsidRPr="00000000">
        <w:rPr>
          <w:rFonts w:ascii="Exo 2" w:cs="Exo 2" w:eastAsia="Exo 2" w:hAnsi="Exo 2"/>
          <w:sz w:val="88"/>
          <w:szCs w:val="88"/>
          <w:rtl w:val="0"/>
        </w:rPr>
        <w:t xml:space="preserve">Detector Building</w:t>
      </w:r>
      <w:r w:rsidDel="00000000" w:rsidR="00000000" w:rsidRPr="00000000">
        <w:rPr>
          <w:rtl w:val="0"/>
        </w:rPr>
      </w:r>
    </w:p>
    <w:p w:rsidR="00000000" w:rsidDel="00000000" w:rsidP="00000000" w:rsidRDefault="00000000" w:rsidRPr="00000000" w14:paraId="00000005">
      <w:pPr>
        <w:spacing w:line="360" w:lineRule="auto"/>
        <w:jc w:val="center"/>
        <w:rPr>
          <w:rFonts w:ascii="Exo 2" w:cs="Exo 2" w:eastAsia="Exo 2" w:hAnsi="Exo 2"/>
          <w:sz w:val="60"/>
          <w:szCs w:val="60"/>
        </w:rPr>
      </w:pPr>
      <w:r w:rsidDel="00000000" w:rsidR="00000000" w:rsidRPr="00000000">
        <w:rPr>
          <w:rFonts w:ascii="Exo 2" w:cs="Exo 2" w:eastAsia="Exo 2" w:hAnsi="Exo 2"/>
          <w:sz w:val="60"/>
          <w:szCs w:val="60"/>
          <w:rtl w:val="0"/>
        </w:rPr>
        <w:t xml:space="preserve">Viraj Singh and Srihari Rajesh</w:t>
      </w:r>
    </w:p>
    <w:p w:rsidR="00000000" w:rsidDel="00000000" w:rsidP="00000000" w:rsidRDefault="00000000" w:rsidRPr="00000000" w14:paraId="00000006">
      <w:pPr>
        <w:spacing w:line="360" w:lineRule="auto"/>
        <w:jc w:val="left"/>
        <w:rPr>
          <w:rFonts w:ascii="Exo 2" w:cs="Exo 2" w:eastAsia="Exo 2" w:hAnsi="Exo 2"/>
          <w:sz w:val="60"/>
          <w:szCs w:val="60"/>
        </w:rPr>
      </w:pPr>
      <w:r w:rsidDel="00000000" w:rsidR="00000000" w:rsidRPr="00000000">
        <w:rPr>
          <w:rtl w:val="0"/>
        </w:rPr>
      </w:r>
    </w:p>
    <w:p w:rsidR="00000000" w:rsidDel="00000000" w:rsidP="00000000" w:rsidRDefault="00000000" w:rsidRPr="00000000" w14:paraId="00000007">
      <w:pPr>
        <w:spacing w:line="360" w:lineRule="auto"/>
        <w:jc w:val="center"/>
        <w:rPr>
          <w:rFonts w:ascii="Exo 2" w:cs="Exo 2" w:eastAsia="Exo 2" w:hAnsi="Exo 2"/>
          <w:sz w:val="60"/>
          <w:szCs w:val="60"/>
        </w:rPr>
      </w:pPr>
      <w:r w:rsidDel="00000000" w:rsidR="00000000" w:rsidRPr="00000000">
        <w:rPr>
          <w:rtl w:val="0"/>
        </w:rPr>
      </w:r>
    </w:p>
    <w:p w:rsidR="00000000" w:rsidDel="00000000" w:rsidP="00000000" w:rsidRDefault="00000000" w:rsidRPr="00000000" w14:paraId="00000008">
      <w:pPr>
        <w:jc w:val="left"/>
        <w:rPr>
          <w:rFonts w:ascii="Exo 2" w:cs="Exo 2" w:eastAsia="Exo 2" w:hAnsi="Exo 2"/>
          <w:sz w:val="60"/>
          <w:szCs w:val="60"/>
        </w:rPr>
      </w:pPr>
      <w:r w:rsidDel="00000000" w:rsidR="00000000" w:rsidRPr="00000000">
        <w:rPr>
          <w:rtl w:val="0"/>
        </w:rPr>
      </w:r>
    </w:p>
    <w:p w:rsidR="00000000" w:rsidDel="00000000" w:rsidP="00000000" w:rsidRDefault="00000000" w:rsidRPr="00000000" w14:paraId="00000009">
      <w:pPr>
        <w:jc w:val="left"/>
        <w:rPr>
          <w:rFonts w:ascii="Exo 2" w:cs="Exo 2" w:eastAsia="Exo 2" w:hAnsi="Exo 2"/>
          <w:sz w:val="60"/>
          <w:szCs w:val="60"/>
        </w:rPr>
      </w:pPr>
      <w:r w:rsidDel="00000000" w:rsidR="00000000" w:rsidRPr="00000000">
        <w:rPr>
          <w:rtl w:val="0"/>
        </w:rPr>
      </w:r>
    </w:p>
    <w:p w:rsidR="00000000" w:rsidDel="00000000" w:rsidP="00000000" w:rsidRDefault="00000000" w:rsidRPr="00000000" w14:paraId="0000000A">
      <w:pPr>
        <w:jc w:val="center"/>
        <w:rPr>
          <w:rFonts w:ascii="Exo 2" w:cs="Exo 2" w:eastAsia="Exo 2" w:hAnsi="Exo 2"/>
          <w:sz w:val="72"/>
          <w:szCs w:val="72"/>
        </w:rPr>
      </w:pPr>
      <w:r w:rsidDel="00000000" w:rsidR="00000000" w:rsidRPr="00000000">
        <w:rPr>
          <w:rtl w:val="0"/>
        </w:rPr>
      </w:r>
    </w:p>
    <w:p w:rsidR="00000000" w:rsidDel="00000000" w:rsidP="00000000" w:rsidRDefault="00000000" w:rsidRPr="00000000" w14:paraId="0000000B">
      <w:pPr>
        <w:jc w:val="center"/>
        <w:rPr>
          <w:rFonts w:ascii="Exo 2" w:cs="Exo 2" w:eastAsia="Exo 2" w:hAnsi="Exo 2"/>
          <w:sz w:val="36"/>
          <w:szCs w:val="36"/>
        </w:rPr>
      </w:pPr>
      <w:r w:rsidDel="00000000" w:rsidR="00000000" w:rsidRPr="00000000">
        <w:rPr>
          <w:rFonts w:ascii="Exo 2" w:cs="Exo 2" w:eastAsia="Exo 2" w:hAnsi="Exo 2"/>
          <w:b w:val="1"/>
          <w:sz w:val="36"/>
          <w:szCs w:val="36"/>
          <w:rtl w:val="0"/>
        </w:rPr>
        <w:t xml:space="preserve">Device Construction and Calibration: 4.b.i</w:t>
      </w:r>
      <w:r w:rsidDel="00000000" w:rsidR="00000000" w:rsidRPr="00000000">
        <w:rPr>
          <w:rtl w:val="0"/>
        </w:rPr>
      </w:r>
    </w:p>
    <w:p w:rsidR="00000000" w:rsidDel="00000000" w:rsidP="00000000" w:rsidRDefault="00000000" w:rsidRPr="00000000" w14:paraId="0000000C">
      <w:pPr>
        <w:ind w:firstLine="720"/>
        <w:rPr>
          <w:rFonts w:ascii="Exo 2" w:cs="Exo 2" w:eastAsia="Exo 2" w:hAnsi="Exo 2"/>
          <w:sz w:val="24"/>
          <w:szCs w:val="24"/>
        </w:rPr>
      </w:pPr>
      <w:r w:rsidDel="00000000" w:rsidR="00000000" w:rsidRPr="00000000">
        <w:rPr>
          <w:rFonts w:ascii="Exo 2" w:cs="Exo 2" w:eastAsia="Exo 2" w:hAnsi="Exo 2"/>
          <w:sz w:val="24"/>
          <w:szCs w:val="24"/>
          <w:rtl w:val="0"/>
        </w:rPr>
        <w:t xml:space="preserve">The device was constructed with an Arduino Uno R4, 1 breadboard, silver wire coated in silver chlorine, potassium chloride, agar, platinum wire, LEDs, and a few resistors. The ORP probe consisted of two electrodes, an inert indicator electrode, and a reference electrode. The inert electrode was made using platinum as our inert metal and it was attached to a piece of standard wire and a pen casing to stick in the solution as a probe. The reference electrode involves a silver/silver chloride half-reaction. The silver wire was placed in bleach to produce a silver chloride coating on the wire. The salt bridge for the ORP electrode was created using agar and potassium chloride. The agar was melted with dissolved potassium chloride and set into a pen tip to create the salt bridge. Our ORP electrode also contains 0.1M potassium chloride solution for the flow of electrons as a part of the half-reaction.</w:t>
      </w:r>
    </w:p>
    <w:p w:rsidR="00000000" w:rsidDel="00000000" w:rsidP="00000000" w:rsidRDefault="00000000" w:rsidRPr="00000000" w14:paraId="0000000D">
      <w:pPr>
        <w:ind w:firstLine="720"/>
        <w:rPr>
          <w:rFonts w:ascii="Exo 2" w:cs="Exo 2" w:eastAsia="Exo 2" w:hAnsi="Exo 2"/>
          <w:sz w:val="24"/>
          <w:szCs w:val="24"/>
        </w:rPr>
      </w:pPr>
      <w:r w:rsidDel="00000000" w:rsidR="00000000" w:rsidRPr="00000000">
        <w:rPr>
          <w:rFonts w:ascii="Exo 2" w:cs="Exo 2" w:eastAsia="Exo 2" w:hAnsi="Exo 2"/>
          <w:sz w:val="24"/>
          <w:szCs w:val="24"/>
          <w:rtl w:val="0"/>
        </w:rPr>
        <w:t xml:space="preserve">The silver/silver chloride wire is submerged in the pen case and potassium chloride solution and acts as our ORP electrode. The agar salt bridge allows the silver/silver chloride wire to interact with the salt solution and test the oxidation-reduction potential of the solution. This is compared to how the salt solution affects the voltage on the inert electrode to output a potential voltage difference which is our ORP reading. The LEDs are programmed to light up when the ppm calculated is within the instructed ranges. Two circuits comprise our device,  one of which is for the LEDs, and the other circuit is for the NAU7802 ADC*. The three 330 Ohm resistors in the LED circuit are connected in series to each color LED: red, green, and blue. The voltage across the two electrodes is then sent into the NAU7802 IC to be amplified so it can be read and printed by the Arduino Uno. To be able to read this using the Arduino Uno we used an Adafruit library to read one bit at a time during the specified clock speed. This is only used for functionality, not for calibration. Calibration is done by recording the voltage values of known masses and creating a line of best fit.</w:t>
      </w:r>
    </w:p>
    <w:p w:rsidR="00000000" w:rsidDel="00000000" w:rsidP="00000000" w:rsidRDefault="00000000" w:rsidRPr="00000000" w14:paraId="0000000E">
      <w:pPr>
        <w:ind w:left="0" w:firstLine="0"/>
        <w:rPr>
          <w:rFonts w:ascii="Exo 2" w:cs="Exo 2" w:eastAsia="Exo 2" w:hAnsi="Exo 2"/>
          <w:sz w:val="24"/>
          <w:szCs w:val="24"/>
        </w:rPr>
      </w:pPr>
      <w:r w:rsidDel="00000000" w:rsidR="00000000" w:rsidRPr="00000000">
        <w:rPr>
          <w:rtl w:val="0"/>
        </w:rPr>
      </w:r>
    </w:p>
    <w:p w:rsidR="00000000" w:rsidDel="00000000" w:rsidP="00000000" w:rsidRDefault="00000000" w:rsidRPr="00000000" w14:paraId="0000000F">
      <w:pPr>
        <w:ind w:firstLine="720"/>
        <w:rPr>
          <w:rFonts w:ascii="Exo 2" w:cs="Exo 2" w:eastAsia="Exo 2" w:hAnsi="Exo 2"/>
          <w:sz w:val="24"/>
          <w:szCs w:val="24"/>
        </w:rPr>
      </w:pPr>
      <w:r w:rsidDel="00000000" w:rsidR="00000000" w:rsidRPr="00000000">
        <w:rPr>
          <w:rtl w:val="0"/>
        </w:rPr>
      </w:r>
    </w:p>
    <w:p w:rsidR="00000000" w:rsidDel="00000000" w:rsidP="00000000" w:rsidRDefault="00000000" w:rsidRPr="00000000" w14:paraId="00000010">
      <w:pPr>
        <w:ind w:firstLine="720"/>
        <w:rPr>
          <w:rFonts w:ascii="Exo 2" w:cs="Exo 2" w:eastAsia="Exo 2" w:hAnsi="Exo 2"/>
          <w:sz w:val="24"/>
          <w:szCs w:val="24"/>
        </w:rPr>
      </w:pPr>
      <w:r w:rsidDel="00000000" w:rsidR="00000000" w:rsidRPr="00000000">
        <w:rPr>
          <w:rtl w:val="0"/>
        </w:rPr>
      </w:r>
    </w:p>
    <w:p w:rsidR="00000000" w:rsidDel="00000000" w:rsidP="00000000" w:rsidRDefault="00000000" w:rsidRPr="00000000" w14:paraId="00000011">
      <w:pPr>
        <w:ind w:left="0" w:firstLine="0"/>
        <w:jc w:val="center"/>
        <w:rPr>
          <w:rFonts w:ascii="Exo 2" w:cs="Exo 2" w:eastAsia="Exo 2" w:hAnsi="Exo 2"/>
          <w:b w:val="1"/>
          <w:sz w:val="36"/>
          <w:szCs w:val="36"/>
        </w:rPr>
      </w:pPr>
      <w:r w:rsidDel="00000000" w:rsidR="00000000" w:rsidRPr="00000000">
        <w:rPr>
          <w:rtl w:val="0"/>
        </w:rPr>
      </w:r>
    </w:p>
    <w:p w:rsidR="00000000" w:rsidDel="00000000" w:rsidP="00000000" w:rsidRDefault="00000000" w:rsidRPr="00000000" w14:paraId="00000012">
      <w:pPr>
        <w:ind w:left="0" w:firstLine="0"/>
        <w:jc w:val="center"/>
        <w:rPr>
          <w:rFonts w:ascii="Exo 2" w:cs="Exo 2" w:eastAsia="Exo 2" w:hAnsi="Exo 2"/>
          <w:b w:val="1"/>
          <w:sz w:val="36"/>
          <w:szCs w:val="36"/>
        </w:rPr>
      </w:pPr>
      <w:r w:rsidDel="00000000" w:rsidR="00000000" w:rsidRPr="00000000">
        <w:rPr>
          <w:rtl w:val="0"/>
        </w:rPr>
      </w:r>
    </w:p>
    <w:p w:rsidR="00000000" w:rsidDel="00000000" w:rsidP="00000000" w:rsidRDefault="00000000" w:rsidRPr="00000000" w14:paraId="00000013">
      <w:pPr>
        <w:ind w:left="0" w:firstLine="0"/>
        <w:jc w:val="center"/>
        <w:rPr>
          <w:rFonts w:ascii="Exo 2" w:cs="Exo 2" w:eastAsia="Exo 2" w:hAnsi="Exo 2"/>
          <w:b w:val="1"/>
          <w:sz w:val="36"/>
          <w:szCs w:val="36"/>
        </w:rPr>
      </w:pPr>
      <w:r w:rsidDel="00000000" w:rsidR="00000000" w:rsidRPr="00000000">
        <w:rPr>
          <w:rtl w:val="0"/>
        </w:rPr>
      </w:r>
    </w:p>
    <w:p w:rsidR="00000000" w:rsidDel="00000000" w:rsidP="00000000" w:rsidRDefault="00000000" w:rsidRPr="00000000" w14:paraId="00000014">
      <w:pPr>
        <w:ind w:left="0" w:firstLine="0"/>
        <w:jc w:val="center"/>
        <w:rPr>
          <w:rFonts w:ascii="Exo 2" w:cs="Exo 2" w:eastAsia="Exo 2" w:hAnsi="Exo 2"/>
          <w:b w:val="1"/>
          <w:sz w:val="36"/>
          <w:szCs w:val="36"/>
        </w:rPr>
      </w:pPr>
      <w:r w:rsidDel="00000000" w:rsidR="00000000" w:rsidRPr="00000000">
        <w:rPr>
          <w:rtl w:val="0"/>
        </w:rPr>
      </w:r>
    </w:p>
    <w:p w:rsidR="00000000" w:rsidDel="00000000" w:rsidP="00000000" w:rsidRDefault="00000000" w:rsidRPr="00000000" w14:paraId="00000015">
      <w:pPr>
        <w:ind w:left="0" w:firstLine="0"/>
        <w:jc w:val="left"/>
        <w:rPr>
          <w:rFonts w:ascii="Exo 2" w:cs="Exo 2" w:eastAsia="Exo 2" w:hAnsi="Exo 2"/>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6">
      <w:pPr>
        <w:ind w:left="0" w:firstLine="0"/>
        <w:jc w:val="center"/>
        <w:rPr>
          <w:rFonts w:ascii="Exo 2" w:cs="Exo 2" w:eastAsia="Exo 2" w:hAnsi="Exo 2"/>
          <w:b w:val="1"/>
          <w:sz w:val="36"/>
          <w:szCs w:val="36"/>
        </w:rPr>
      </w:pPr>
      <w:r w:rsidDel="00000000" w:rsidR="00000000" w:rsidRPr="00000000">
        <w:rPr>
          <w:rFonts w:ascii="Exo 2" w:cs="Exo 2" w:eastAsia="Exo 2" w:hAnsi="Exo 2"/>
          <w:b w:val="1"/>
          <w:sz w:val="36"/>
          <w:szCs w:val="36"/>
          <w:rtl w:val="0"/>
        </w:rPr>
        <w:t xml:space="preserve">Labeled Images: 4.b.i</w:t>
      </w:r>
    </w:p>
    <w:p w:rsidR="00000000" w:rsidDel="00000000" w:rsidP="00000000" w:rsidRDefault="00000000" w:rsidRPr="00000000" w14:paraId="00000017">
      <w:pPr>
        <w:ind w:firstLine="0"/>
        <w:rPr>
          <w:rFonts w:ascii="Exo 2" w:cs="Exo 2" w:eastAsia="Exo 2" w:hAnsi="Exo 2"/>
          <w:b w:val="1"/>
          <w:sz w:val="36"/>
          <w:szCs w:val="36"/>
        </w:rPr>
      </w:pPr>
      <w:r w:rsidDel="00000000" w:rsidR="00000000" w:rsidRPr="00000000">
        <w:rPr>
          <w:rFonts w:ascii="Exo 2" w:cs="Exo 2" w:eastAsia="Exo 2" w:hAnsi="Exo 2"/>
          <w:sz w:val="24"/>
          <w:szCs w:val="24"/>
          <w:rtl w:val="0"/>
        </w:rPr>
        <w:t xml:space="preserve">Due to the nature of our top-down image and not being able to see the full probe in the top-down image, we included another view for more detail on the probe.</w:t>
      </w:r>
      <w:r w:rsidDel="00000000" w:rsidR="00000000" w:rsidRPr="00000000">
        <w:rPr>
          <w:rtl w:val="0"/>
        </w:rPr>
      </w:r>
    </w:p>
    <w:p w:rsidR="00000000" w:rsidDel="00000000" w:rsidP="00000000" w:rsidRDefault="00000000" w:rsidRPr="00000000" w14:paraId="00000018">
      <w:pPr>
        <w:jc w:val="center"/>
        <w:rPr>
          <w:rFonts w:ascii="Exo 2" w:cs="Exo 2" w:eastAsia="Exo 2" w:hAnsi="Exo 2"/>
          <w:b w:val="1"/>
          <w:sz w:val="36"/>
          <w:szCs w:val="36"/>
        </w:rPr>
      </w:pPr>
      <w:r w:rsidDel="00000000" w:rsidR="00000000" w:rsidRPr="00000000">
        <w:rPr>
          <w:rFonts w:ascii="Exo 2" w:cs="Exo 2" w:eastAsia="Exo 2" w:hAnsi="Exo 2"/>
          <w:b w:val="1"/>
          <w:sz w:val="36"/>
          <w:szCs w:val="36"/>
        </w:rPr>
        <mc:AlternateContent>
          <mc:Choice Requires="wpg">
            <w:drawing>
              <wp:inline distB="114300" distT="114300" distL="114300" distR="114300">
                <wp:extent cx="5467350" cy="3231239"/>
                <wp:effectExtent b="0" l="0" r="0" t="0"/>
                <wp:docPr id="2" name=""/>
                <a:graphic>
                  <a:graphicData uri="http://schemas.microsoft.com/office/word/2010/wordprocessingGroup">
                    <wpg:wgp>
                      <wpg:cNvGrpSpPr/>
                      <wpg:grpSpPr>
                        <a:xfrm>
                          <a:off x="0" y="650025"/>
                          <a:ext cx="5467350" cy="3231239"/>
                          <a:chOff x="0" y="650025"/>
                          <a:chExt cx="8889525" cy="5236975"/>
                        </a:xfrm>
                      </wpg:grpSpPr>
                      <pic:pic>
                        <pic:nvPicPr>
                          <pic:cNvPr id="11" name="Shape 11"/>
                          <pic:cNvPicPr preferRelativeResize="0"/>
                        </pic:nvPicPr>
                        <pic:blipFill>
                          <a:blip r:embed="rId6">
                            <a:alphaModFix/>
                          </a:blip>
                          <a:stretch>
                            <a:fillRect/>
                          </a:stretch>
                        </pic:blipFill>
                        <pic:spPr>
                          <a:xfrm rot="-5400000">
                            <a:off x="1780797" y="-1130752"/>
                            <a:ext cx="5236950" cy="8798550"/>
                          </a:xfrm>
                          <a:prstGeom prst="rect">
                            <a:avLst/>
                          </a:prstGeom>
                          <a:noFill/>
                          <a:ln>
                            <a:noFill/>
                          </a:ln>
                        </pic:spPr>
                      </pic:pic>
                      <wps:wsp>
                        <wps:cNvCnPr/>
                        <wps:spPr>
                          <a:xfrm flipH="1" rot="10800000">
                            <a:off x="1070950" y="3352475"/>
                            <a:ext cx="1220700" cy="4779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 name="Shape 13"/>
                        <wps:spPr>
                          <a:xfrm>
                            <a:off x="131450" y="3462450"/>
                            <a:ext cx="1100700" cy="18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Arduino R4</w:t>
                              </w:r>
                            </w:p>
                          </w:txbxContent>
                        </wps:txbx>
                        <wps:bodyPr anchorCtr="0" anchor="t" bIns="91425" lIns="91425" spcFirstLastPara="1" rIns="91425" wrap="square" tIns="91425">
                          <a:noAutofit/>
                        </wps:bodyPr>
                      </wps:wsp>
                      <wps:wsp>
                        <wps:cNvCnPr/>
                        <wps:spPr>
                          <a:xfrm flipH="1">
                            <a:off x="6279275" y="1812975"/>
                            <a:ext cx="1417200" cy="4560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 name="Shape 15"/>
                        <wps:spPr>
                          <a:xfrm>
                            <a:off x="7696475" y="1722975"/>
                            <a:ext cx="1100700" cy="18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Storage solution of 0.1M KCl</w:t>
                              </w:r>
                            </w:p>
                          </w:txbxContent>
                        </wps:txbx>
                        <wps:bodyPr anchorCtr="0" anchor="t" bIns="91425" lIns="91425" spcFirstLastPara="1" rIns="91425" wrap="square" tIns="91425">
                          <a:noAutofit/>
                        </wps:bodyPr>
                      </wps:wsp>
                      <wps:wsp>
                        <wps:cNvCnPr/>
                        <wps:spPr>
                          <a:xfrm flipH="1">
                            <a:off x="7316675" y="1284900"/>
                            <a:ext cx="532200" cy="14868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17" name="Shape 17"/>
                        <wps:spPr>
                          <a:xfrm>
                            <a:off x="7788825" y="742375"/>
                            <a:ext cx="1100700" cy="18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Ag/AgCl electrode with agar salt bridge</w:t>
                              </w:r>
                            </w:p>
                          </w:txbxContent>
                        </wps:txbx>
                        <wps:bodyPr anchorCtr="0" anchor="t" bIns="91425" lIns="91425" spcFirstLastPara="1" rIns="91425" wrap="square" tIns="91425">
                          <a:noAutofit/>
                        </wps:bodyPr>
                      </wps:wsp>
                      <wps:wsp>
                        <wps:cNvCnPr/>
                        <wps:spPr>
                          <a:xfrm flipH="1">
                            <a:off x="3006750" y="1846450"/>
                            <a:ext cx="556200" cy="6579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 name="Shape 19"/>
                        <wps:spPr>
                          <a:xfrm>
                            <a:off x="3196125" y="903050"/>
                            <a:ext cx="1100700" cy="18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Circuit for LEDs with 330 ohm resistors</w:t>
                              </w:r>
                            </w:p>
                          </w:txbxContent>
                        </wps:txbx>
                        <wps:bodyPr anchorCtr="0" anchor="t" bIns="91425" lIns="91425" spcFirstLastPara="1" rIns="91425" wrap="square" tIns="91425">
                          <a:noAutofit/>
                        </wps:bodyPr>
                      </wps:wsp>
                      <wps:wsp>
                        <wps:cNvCnPr/>
                        <wps:spPr>
                          <a:xfrm flipH="1" rot="10800000">
                            <a:off x="3322350" y="4525525"/>
                            <a:ext cx="251100" cy="2979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21" name="Shape 21"/>
                        <wps:spPr>
                          <a:xfrm>
                            <a:off x="2694250" y="4707500"/>
                            <a:ext cx="1248600" cy="18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NAU7802 24 bit ADC and surrounding circuit</w:t>
                              </w:r>
                            </w:p>
                          </w:txbxContent>
                        </wps:txbx>
                        <wps:bodyPr anchorCtr="0" anchor="t" bIns="91425" lIns="91425" spcFirstLastPara="1" rIns="91425" wrap="square" tIns="91425">
                          <a:noAutofit/>
                        </wps:bodyPr>
                      </wps:wsp>
                      <wps:wsp>
                        <wps:cNvCnPr/>
                        <wps:spPr>
                          <a:xfrm>
                            <a:off x="5945000" y="1284900"/>
                            <a:ext cx="141900" cy="9627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 name="Shape 23"/>
                        <wps:spPr>
                          <a:xfrm>
                            <a:off x="5345525" y="903050"/>
                            <a:ext cx="1100700" cy="18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ORP Probe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467350" cy="3231239"/>
                <wp:effectExtent b="0" l="0" r="0" t="0"/>
                <wp:docPr id="2"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5467350" cy="3231239"/>
                        </a:xfrm>
                        <a:prstGeom prst="rect"/>
                        <a:ln/>
                      </pic:spPr>
                    </pic:pic>
                  </a:graphicData>
                </a:graphic>
              </wp:inline>
            </w:drawing>
          </mc:Fallback>
        </mc:AlternateConten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2333625</wp:posOffset>
            </wp:positionV>
            <wp:extent cx="1247775" cy="476250"/>
            <wp:effectExtent b="0" l="0" r="0" t="0"/>
            <wp:wrapNone/>
            <wp:docPr id="4" name="image7.png"/>
            <a:graphic>
              <a:graphicData uri="http://schemas.openxmlformats.org/drawingml/2006/picture">
                <pic:pic>
                  <pic:nvPicPr>
                    <pic:cNvPr id="0" name="image7.png"/>
                    <pic:cNvPicPr preferRelativeResize="0"/>
                  </pic:nvPicPr>
                  <pic:blipFill>
                    <a:blip r:embed="rId8"/>
                    <a:srcRect b="52892" l="22568" r="31970" t="34866"/>
                    <a:stretch>
                      <a:fillRect/>
                    </a:stretch>
                  </pic:blipFill>
                  <pic:spPr>
                    <a:xfrm>
                      <a:off x="0" y="0"/>
                      <a:ext cx="1247775" cy="47625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4427601</wp:posOffset>
                </wp:positionV>
                <wp:extent cx="2211764" cy="3097911"/>
                <wp:effectExtent b="0" l="0" r="0" t="0"/>
                <wp:wrapTopAndBottom distB="114300" distT="114300"/>
                <wp:docPr id="1" name=""/>
                <a:graphic>
                  <a:graphicData uri="http://schemas.microsoft.com/office/word/2010/wordprocessingGroup">
                    <wpg:wgp>
                      <wpg:cNvGrpSpPr/>
                      <wpg:grpSpPr>
                        <a:xfrm>
                          <a:off x="1953675" y="0"/>
                          <a:ext cx="2211764" cy="3097911"/>
                          <a:chOff x="1953675" y="0"/>
                          <a:chExt cx="4611000" cy="6494625"/>
                        </a:xfrm>
                      </wpg:grpSpPr>
                      <pic:pic>
                        <pic:nvPicPr>
                          <pic:cNvPr id="2" name="Shape 2"/>
                          <pic:cNvPicPr preferRelativeResize="0"/>
                        </pic:nvPicPr>
                        <pic:blipFill>
                          <a:blip r:embed="rId9">
                            <a:alphaModFix/>
                          </a:blip>
                          <a:stretch>
                            <a:fillRect/>
                          </a:stretch>
                        </pic:blipFill>
                        <pic:spPr>
                          <a:xfrm>
                            <a:off x="1953675" y="-141950"/>
                            <a:ext cx="4611000" cy="6636574"/>
                          </a:xfrm>
                          <a:prstGeom prst="rect">
                            <a:avLst/>
                          </a:prstGeom>
                          <a:noFill/>
                          <a:ln>
                            <a:noFill/>
                          </a:ln>
                        </pic:spPr>
                      </pic:pic>
                      <wps:wsp>
                        <wps:cNvSpPr txBox="1"/>
                        <wps:cNvPr id="3" name="Shape 3"/>
                        <wps:spPr>
                          <a:xfrm>
                            <a:off x="2273900" y="4383125"/>
                            <a:ext cx="1451100" cy="77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Ag/AgCl Wire</w:t>
                              </w:r>
                            </w:p>
                          </w:txbxContent>
                        </wps:txbx>
                        <wps:bodyPr anchorCtr="0" anchor="t" bIns="91425" lIns="91425" spcFirstLastPara="1" rIns="91425" wrap="square" tIns="91425">
                          <a:noAutofit/>
                        </wps:bodyPr>
                      </wps:wsp>
                      <wps:wsp>
                        <wps:cNvCnPr/>
                        <wps:spPr>
                          <a:xfrm flipH="1" rot="10800000">
                            <a:off x="3678825" y="4467575"/>
                            <a:ext cx="1160700" cy="2103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273900" y="3865000"/>
                            <a:ext cx="1451100" cy="77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KCl solution for salt bridge</w:t>
                              </w:r>
                            </w:p>
                          </w:txbxContent>
                        </wps:txbx>
                        <wps:bodyPr anchorCtr="0" anchor="t" bIns="91425" lIns="91425" spcFirstLastPara="1" rIns="91425" wrap="square" tIns="91425">
                          <a:noAutofit/>
                        </wps:bodyPr>
                      </wps:wsp>
                      <wps:wsp>
                        <wps:cNvCnPr/>
                        <wps:spPr>
                          <a:xfrm flipH="1" rot="10800000">
                            <a:off x="3362450" y="4075050"/>
                            <a:ext cx="1160700" cy="2103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7" name="Shape 7"/>
                        <wps:spPr>
                          <a:xfrm>
                            <a:off x="2273900" y="5251600"/>
                            <a:ext cx="1451100" cy="77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Agar with 0.1M KCl salt bridge</w:t>
                              </w:r>
                            </w:p>
                          </w:txbxContent>
                        </wps:txbx>
                        <wps:bodyPr anchorCtr="0" anchor="t" bIns="91425" lIns="91425" spcFirstLastPara="1" rIns="91425" wrap="square" tIns="91425">
                          <a:noAutofit/>
                        </wps:bodyPr>
                      </wps:wsp>
                      <wps:wsp>
                        <wps:cNvCnPr/>
                        <wps:spPr>
                          <a:xfrm>
                            <a:off x="3642600" y="5453875"/>
                            <a:ext cx="1200900" cy="6204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9" name="Shape 9"/>
                        <wps:spPr>
                          <a:xfrm>
                            <a:off x="4733400" y="3907175"/>
                            <a:ext cx="1451100" cy="770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Inert platinum electrode</w:t>
                              </w:r>
                            </w:p>
                          </w:txbxContent>
                        </wps:txbx>
                        <wps:bodyPr anchorCtr="0" anchor="t" bIns="91425" lIns="91425" spcFirstLastPara="1" rIns="91425" wrap="square" tIns="91425">
                          <a:noAutofit/>
                        </wps:bodyPr>
                      </wps:wsp>
                      <wps:wsp>
                        <wps:cNvCnPr/>
                        <wps:spPr>
                          <a:xfrm>
                            <a:off x="5283750" y="4423150"/>
                            <a:ext cx="590400" cy="14109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4427601</wp:posOffset>
                </wp:positionV>
                <wp:extent cx="2211764" cy="3097911"/>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2211764" cy="3097911"/>
                        </a:xfrm>
                        <a:prstGeom prst="rect"/>
                        <a:ln/>
                      </pic:spPr>
                    </pic:pic>
                  </a:graphicData>
                </a:graphic>
              </wp:anchor>
            </w:drawing>
          </mc:Fallback>
        </mc:AlternateContent>
      </w:r>
    </w:p>
    <w:p w:rsidR="00000000" w:rsidDel="00000000" w:rsidP="00000000" w:rsidRDefault="00000000" w:rsidRPr="00000000" w14:paraId="00000019">
      <w:pPr>
        <w:jc w:val="center"/>
        <w:rPr>
          <w:rFonts w:ascii="Exo 2" w:cs="Exo 2" w:eastAsia="Exo 2" w:hAnsi="Exo 2"/>
          <w:b w:val="1"/>
          <w:sz w:val="36"/>
          <w:szCs w:val="36"/>
        </w:rPr>
      </w:pPr>
      <w:r w:rsidDel="00000000" w:rsidR="00000000" w:rsidRPr="00000000">
        <w:rPr>
          <w:rFonts w:ascii="Exo 2" w:cs="Exo 2" w:eastAsia="Exo 2" w:hAnsi="Exo 2"/>
          <w:b w:val="1"/>
          <w:sz w:val="36"/>
          <w:szCs w:val="36"/>
          <w:rtl w:val="0"/>
        </w:rPr>
        <w:t xml:space="preserve">Data Table: 4.b.ii</w:t>
      </w:r>
    </w:p>
    <w:p w:rsidR="00000000" w:rsidDel="00000000" w:rsidP="00000000" w:rsidRDefault="00000000" w:rsidRPr="00000000" w14:paraId="0000001A">
      <w:pPr>
        <w:jc w:val="center"/>
        <w:rPr>
          <w:rFonts w:ascii="Exo 2" w:cs="Exo 2" w:eastAsia="Exo 2" w:hAnsi="Exo 2"/>
          <w:b w:val="1"/>
          <w:sz w:val="36"/>
          <w:szCs w:val="36"/>
        </w:rPr>
      </w:pPr>
      <w:r w:rsidDel="00000000" w:rsidR="00000000" w:rsidRPr="00000000">
        <w:rPr>
          <w:rtl w:val="0"/>
        </w:rPr>
      </w:r>
    </w:p>
    <w:p w:rsidR="00000000" w:rsidDel="00000000" w:rsidP="00000000" w:rsidRDefault="00000000" w:rsidRPr="00000000" w14:paraId="0000001B">
      <w:pPr>
        <w:jc w:val="left"/>
        <w:rPr>
          <w:rFonts w:ascii="Exo 2" w:cs="Exo 2" w:eastAsia="Exo 2" w:hAnsi="Exo 2"/>
          <w:b w:val="1"/>
          <w:sz w:val="24"/>
          <w:szCs w:val="24"/>
          <w:highlight w:val="yellow"/>
        </w:rPr>
      </w:pPr>
      <w:r w:rsidDel="00000000" w:rsidR="00000000" w:rsidRPr="00000000">
        <w:rPr>
          <w:rtl w:val="0"/>
        </w:rPr>
      </w:r>
    </w:p>
    <w:p w:rsidR="00000000" w:rsidDel="00000000" w:rsidP="00000000" w:rsidRDefault="00000000" w:rsidRPr="00000000" w14:paraId="0000001C">
      <w:pPr>
        <w:jc w:val="center"/>
        <w:rPr>
          <w:rFonts w:ascii="Exo 2" w:cs="Exo 2" w:eastAsia="Exo 2" w:hAnsi="Exo 2"/>
          <w:b w:val="1"/>
          <w:sz w:val="24"/>
          <w:szCs w:val="24"/>
          <w:highlight w:val="yellow"/>
        </w:rPr>
      </w:pPr>
      <w:r w:rsidDel="00000000" w:rsidR="00000000" w:rsidRPr="00000000">
        <w:rPr>
          <w:rtl w:val="0"/>
        </w:rPr>
      </w:r>
    </w:p>
    <w:p w:rsidR="00000000" w:rsidDel="00000000" w:rsidP="00000000" w:rsidRDefault="00000000" w:rsidRPr="00000000" w14:paraId="0000001D">
      <w:pPr>
        <w:jc w:val="center"/>
        <w:rPr>
          <w:rFonts w:ascii="Exo 2" w:cs="Exo 2" w:eastAsia="Exo 2" w:hAnsi="Exo 2"/>
          <w:b w:val="1"/>
          <w:sz w:val="36"/>
          <w:szCs w:val="36"/>
        </w:rPr>
      </w:pPr>
      <w:r w:rsidDel="00000000" w:rsidR="00000000" w:rsidRPr="00000000">
        <w:rPr>
          <w:rFonts w:ascii="Exo 2" w:cs="Exo 2" w:eastAsia="Exo 2" w:hAnsi="Exo 2"/>
          <w:b w:val="1"/>
          <w:sz w:val="36"/>
          <w:szCs w:val="36"/>
        </w:rPr>
        <w:drawing>
          <wp:inline distB="114300" distT="114300" distL="114300" distR="114300">
            <wp:extent cx="5943600" cy="29718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E">
      <w:pPr>
        <w:jc w:val="center"/>
        <w:rPr>
          <w:rFonts w:ascii="Exo 2" w:cs="Exo 2" w:eastAsia="Exo 2" w:hAnsi="Exo 2"/>
          <w:sz w:val="24"/>
          <w:szCs w:val="24"/>
        </w:rPr>
      </w:pPr>
      <w:r w:rsidDel="00000000" w:rsidR="00000000" w:rsidRPr="00000000">
        <w:rPr>
          <w:rFonts w:ascii="Exo 2" w:cs="Exo 2" w:eastAsia="Exo 2" w:hAnsi="Exo 2"/>
          <w:b w:val="1"/>
          <w:sz w:val="36"/>
          <w:szCs w:val="36"/>
          <w:rtl w:val="0"/>
        </w:rPr>
        <w:t xml:space="preserve">Graphs and Equation: 4.b.iii,4.b.iv</w:t>
      </w:r>
      <w:r w:rsidDel="00000000" w:rsidR="00000000" w:rsidRPr="00000000">
        <w:rPr>
          <w:rtl w:val="0"/>
        </w:rPr>
      </w:r>
    </w:p>
    <w:p w:rsidR="00000000" w:rsidDel="00000000" w:rsidP="00000000" w:rsidRDefault="00000000" w:rsidRPr="00000000" w14:paraId="0000001F">
      <w:pPr>
        <w:jc w:val="center"/>
        <w:rPr>
          <w:rFonts w:ascii="Exo 2" w:cs="Exo 2" w:eastAsia="Exo 2" w:hAnsi="Exo 2"/>
          <w:sz w:val="24"/>
          <w:szCs w:val="24"/>
        </w:rPr>
      </w:pPr>
      <w:r w:rsidDel="00000000" w:rsidR="00000000" w:rsidRPr="00000000">
        <w:rPr>
          <w:rFonts w:ascii="Exo 2" w:cs="Exo 2" w:eastAsia="Exo 2" w:hAnsi="Exo 2"/>
          <w:sz w:val="24"/>
          <w:szCs w:val="24"/>
          <w:rtl w:val="0"/>
        </w:rPr>
        <w:t xml:space="preserve">Just </w:t>
      </w:r>
      <w:r w:rsidDel="00000000" w:rsidR="00000000" w:rsidRPr="00000000">
        <w:rPr>
          <w:rFonts w:ascii="Exo 2" w:cs="Exo 2" w:eastAsia="Exo 2" w:hAnsi="Exo 2"/>
          <w:sz w:val="24"/>
          <w:szCs w:val="24"/>
          <w:rtl w:val="0"/>
        </w:rPr>
        <w:t xml:space="preserve">datapoints</w:t>
      </w:r>
      <w:r w:rsidDel="00000000" w:rsidR="00000000" w:rsidRPr="00000000">
        <w:rPr>
          <w:rFonts w:ascii="Exo 2" w:cs="Exo 2" w:eastAsia="Exo 2" w:hAnsi="Exo 2"/>
          <w:sz w:val="24"/>
          <w:szCs w:val="24"/>
          <w:rtl w:val="0"/>
        </w:rPr>
        <w:t xml:space="preserve"> graph</w:t>
      </w:r>
    </w:p>
    <w:p w:rsidR="00000000" w:rsidDel="00000000" w:rsidP="00000000" w:rsidRDefault="00000000" w:rsidRPr="00000000" w14:paraId="00000020">
      <w:pPr>
        <w:jc w:val="center"/>
        <w:rPr>
          <w:rFonts w:ascii="Exo 2" w:cs="Exo 2" w:eastAsia="Exo 2" w:hAnsi="Exo 2"/>
          <w:b w:val="1"/>
          <w:sz w:val="36"/>
          <w:szCs w:val="36"/>
        </w:rPr>
      </w:pPr>
      <w:r w:rsidDel="00000000" w:rsidR="00000000" w:rsidRPr="00000000">
        <w:rPr>
          <w:rFonts w:ascii="Exo 2" w:cs="Exo 2" w:eastAsia="Exo 2" w:hAnsi="Exo 2"/>
          <w:b w:val="1"/>
          <w:sz w:val="36"/>
          <w:szCs w:val="36"/>
        </w:rPr>
        <w:drawing>
          <wp:inline distB="114300" distT="114300" distL="114300" distR="114300">
            <wp:extent cx="5577721" cy="3441383"/>
            <wp:effectExtent b="0" l="0" r="0" t="0"/>
            <wp:docPr descr="Chart" id="7" name="image2.png"/>
            <a:graphic>
              <a:graphicData uri="http://schemas.openxmlformats.org/drawingml/2006/picture">
                <pic:pic>
                  <pic:nvPicPr>
                    <pic:cNvPr descr="Chart" id="0" name="image2.png"/>
                    <pic:cNvPicPr preferRelativeResize="0"/>
                  </pic:nvPicPr>
                  <pic:blipFill>
                    <a:blip r:embed="rId12"/>
                    <a:srcRect b="0" l="0" r="0" t="0"/>
                    <a:stretch>
                      <a:fillRect/>
                    </a:stretch>
                  </pic:blipFill>
                  <pic:spPr>
                    <a:xfrm>
                      <a:off x="0" y="0"/>
                      <a:ext cx="5577721" cy="344138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rFonts w:ascii="Exo 2" w:cs="Exo 2" w:eastAsia="Exo 2" w:hAnsi="Exo 2"/>
          <w:b w:val="1"/>
          <w:sz w:val="36"/>
          <w:szCs w:val="36"/>
        </w:rPr>
      </w:pPr>
      <w:r w:rsidDel="00000000" w:rsidR="00000000" w:rsidRPr="00000000">
        <w:rPr>
          <w:rFonts w:ascii="Exo 2" w:cs="Exo 2" w:eastAsia="Exo 2" w:hAnsi="Exo 2"/>
          <w:sz w:val="24"/>
          <w:szCs w:val="24"/>
          <w:rtl w:val="0"/>
        </w:rPr>
        <w:t xml:space="preserve">Datapoints with function overlaid</w:t>
      </w:r>
      <w:r w:rsidDel="00000000" w:rsidR="00000000" w:rsidRPr="00000000">
        <w:rPr>
          <w:rtl w:val="0"/>
        </w:rPr>
      </w:r>
    </w:p>
    <w:p w:rsidR="00000000" w:rsidDel="00000000" w:rsidP="00000000" w:rsidRDefault="00000000" w:rsidRPr="00000000" w14:paraId="00000022">
      <w:pPr>
        <w:jc w:val="center"/>
        <w:rPr>
          <w:rFonts w:ascii="Exo 2" w:cs="Exo 2" w:eastAsia="Exo 2" w:hAnsi="Exo 2"/>
          <w:b w:val="1"/>
          <w:sz w:val="36"/>
          <w:szCs w:val="36"/>
        </w:rPr>
      </w:pPr>
      <w:r w:rsidDel="00000000" w:rsidR="00000000" w:rsidRPr="00000000">
        <w:rPr>
          <w:rFonts w:ascii="Exo 2" w:cs="Exo 2" w:eastAsia="Exo 2" w:hAnsi="Exo 2"/>
          <w:b w:val="1"/>
          <w:sz w:val="36"/>
          <w:szCs w:val="36"/>
        </w:rPr>
        <w:drawing>
          <wp:inline distB="114300" distT="114300" distL="114300" distR="114300">
            <wp:extent cx="5519738" cy="3403513"/>
            <wp:effectExtent b="0" l="0" r="0" t="0"/>
            <wp:docPr descr="Chart" id="6" name="image4.png"/>
            <a:graphic>
              <a:graphicData uri="http://schemas.openxmlformats.org/drawingml/2006/picture">
                <pic:pic>
                  <pic:nvPicPr>
                    <pic:cNvPr descr="Chart" id="0" name="image4.png"/>
                    <pic:cNvPicPr preferRelativeResize="0"/>
                  </pic:nvPicPr>
                  <pic:blipFill>
                    <a:blip r:embed="rId13"/>
                    <a:srcRect b="0" l="0" r="0" t="0"/>
                    <a:stretch>
                      <a:fillRect/>
                    </a:stretch>
                  </pic:blipFill>
                  <pic:spPr>
                    <a:xfrm>
                      <a:off x="0" y="0"/>
                      <a:ext cx="5519738" cy="34035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rFonts w:ascii="Exo 2" w:cs="Exo 2" w:eastAsia="Exo 2" w:hAnsi="Exo 2"/>
          <w:b w:val="1"/>
          <w:sz w:val="24"/>
          <w:szCs w:val="24"/>
          <w:highlight w:val="yellow"/>
        </w:rPr>
      </w:pPr>
      <w:r w:rsidDel="00000000" w:rsidR="00000000" w:rsidRPr="00000000">
        <w:rPr>
          <w:rFonts w:ascii="Exo 2" w:cs="Exo 2" w:eastAsia="Exo 2" w:hAnsi="Exo 2"/>
          <w:b w:val="1"/>
          <w:sz w:val="24"/>
          <w:szCs w:val="24"/>
          <w:highlight w:val="yellow"/>
          <w:rtl w:val="0"/>
        </w:rPr>
        <w:t xml:space="preserve">Equation:</w:t>
      </w:r>
      <m:oMath>
        <m:r>
          <w:rPr>
            <w:rFonts w:ascii="Exo 2" w:cs="Exo 2" w:eastAsia="Exo 2" w:hAnsi="Exo 2"/>
            <w:b w:val="1"/>
            <w:sz w:val="24"/>
            <w:szCs w:val="24"/>
            <w:highlight w:val="yellow"/>
          </w:rPr>
          <m:t xml:space="preserve"> Concentration in PPM=0.33(voltage)-3141</m:t>
        </m:r>
      </m:oMath>
      <w:r w:rsidDel="00000000" w:rsidR="00000000" w:rsidRPr="00000000">
        <w:rPr>
          <w:rtl w:val="0"/>
        </w:rPr>
      </w:r>
    </w:p>
    <w:p w:rsidR="00000000" w:rsidDel="00000000" w:rsidP="00000000" w:rsidRDefault="00000000" w:rsidRPr="00000000" w14:paraId="00000024">
      <w:pPr>
        <w:jc w:val="center"/>
        <w:rPr>
          <w:rFonts w:ascii="Courier New" w:cs="Courier New" w:eastAsia="Courier New" w:hAnsi="Courier New"/>
          <w:color w:val="ff0000"/>
          <w:sz w:val="21"/>
          <w:szCs w:val="21"/>
        </w:rPr>
      </w:pPr>
      <w:r w:rsidDel="00000000" w:rsidR="00000000" w:rsidRPr="00000000">
        <w:rPr>
          <w:rFonts w:ascii="Exo 2" w:cs="Exo 2" w:eastAsia="Exo 2" w:hAnsi="Exo 2"/>
          <w:b w:val="1"/>
          <w:sz w:val="36"/>
          <w:szCs w:val="36"/>
          <w:rtl w:val="0"/>
        </w:rPr>
        <w:t xml:space="preserve">Program Code (4.b.vi and 4.b.vii</w:t>
      </w:r>
      <w:r w:rsidDel="00000000" w:rsidR="00000000" w:rsidRPr="00000000">
        <w:rPr>
          <w:rtl w:val="0"/>
        </w:rPr>
      </w:r>
    </w:p>
    <w:p w:rsidR="00000000" w:rsidDel="00000000" w:rsidP="00000000" w:rsidRDefault="00000000" w:rsidRPr="00000000" w14:paraId="00000025">
      <w:pPr>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shd w:fill="dd7e6b" w:val="clear"/>
          <w:rtl w:val="0"/>
        </w:rPr>
        <w:t xml:space="preserve">RED</w:t>
      </w:r>
      <w:r w:rsidDel="00000000" w:rsidR="00000000" w:rsidRPr="00000000">
        <w:rPr>
          <w:rFonts w:ascii="Courier New" w:cs="Courier New" w:eastAsia="Courier New" w:hAnsi="Courier New"/>
          <w:sz w:val="21"/>
          <w:szCs w:val="21"/>
          <w:rtl w:val="0"/>
        </w:rPr>
        <w:t xml:space="preserve"> - vi</w:t>
      </w:r>
    </w:p>
    <w:p w:rsidR="00000000" w:rsidDel="00000000" w:rsidP="00000000" w:rsidRDefault="00000000" w:rsidRPr="00000000" w14:paraId="00000026">
      <w:pPr>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shd w:fill="ffe599" w:val="clear"/>
          <w:rtl w:val="0"/>
        </w:rPr>
        <w:t xml:space="preserve">YELLOW</w:t>
      </w:r>
      <w:r w:rsidDel="00000000" w:rsidR="00000000" w:rsidRPr="00000000">
        <w:rPr>
          <w:rFonts w:ascii="Courier New" w:cs="Courier New" w:eastAsia="Courier New" w:hAnsi="Courier New"/>
          <w:sz w:val="21"/>
          <w:szCs w:val="21"/>
          <w:rtl w:val="0"/>
        </w:rPr>
        <w:t xml:space="preserve"> - vii</w:t>
      </w:r>
    </w:p>
    <w:p w:rsidR="00000000" w:rsidDel="00000000" w:rsidP="00000000" w:rsidRDefault="00000000" w:rsidRPr="00000000" w14:paraId="00000027">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Viraj Singh and Srihari Rajesh</w:t>
      </w:r>
    </w:p>
    <w:p w:rsidR="00000000" w:rsidDel="00000000" w:rsidP="00000000" w:rsidRDefault="00000000" w:rsidRPr="00000000" w14:paraId="0000002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#C-7</w:t>
      </w:r>
    </w:p>
    <w:p w:rsidR="00000000" w:rsidDel="00000000" w:rsidP="00000000" w:rsidRDefault="00000000" w:rsidRPr="00000000" w14:paraId="0000002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Cumberland Valley High School</w:t>
      </w:r>
    </w:p>
    <w:p w:rsidR="00000000" w:rsidDel="00000000" w:rsidP="00000000" w:rsidRDefault="00000000" w:rsidRPr="00000000" w14:paraId="0000002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#include &lt;Adafruit_NAU7802.h&gt;</w:t>
      </w:r>
    </w:p>
    <w:p w:rsidR="00000000" w:rsidDel="00000000" w:rsidP="00000000" w:rsidRDefault="00000000" w:rsidRPr="00000000" w14:paraId="0000002C">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Adafruit_NAU7802 nau;</w:t>
      </w:r>
    </w:p>
    <w:p w:rsidR="00000000" w:rsidDel="00000000" w:rsidP="00000000" w:rsidRDefault="00000000" w:rsidRPr="00000000" w14:paraId="0000002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const int32_t voltZeroVal = 43000;</w:t>
      </w:r>
    </w:p>
    <w:p w:rsidR="00000000" w:rsidDel="00000000" w:rsidP="00000000" w:rsidRDefault="00000000" w:rsidRPr="00000000" w14:paraId="0000002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const int32_t zeroVal = voltZeroVal/((3.3*pow(10,6))/16777215); //add the voltage for the zero value </w:t>
      </w:r>
    </w:p>
    <w:p w:rsidR="00000000" w:rsidDel="00000000" w:rsidP="00000000" w:rsidRDefault="00000000" w:rsidRPr="00000000" w14:paraId="00000030">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1">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int redPin = 5;    </w:t>
      </w:r>
    </w:p>
    <w:p w:rsidR="00000000" w:rsidDel="00000000" w:rsidP="00000000" w:rsidRDefault="00000000" w:rsidRPr="00000000" w14:paraId="00000032">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int greenPin = 3;</w:t>
      </w:r>
    </w:p>
    <w:p w:rsidR="00000000" w:rsidDel="00000000" w:rsidP="00000000" w:rsidRDefault="00000000" w:rsidRPr="00000000" w14:paraId="00000033">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int bluePin = 4;</w:t>
      </w:r>
    </w:p>
    <w:p w:rsidR="00000000" w:rsidDel="00000000" w:rsidP="00000000" w:rsidRDefault="00000000" w:rsidRPr="00000000" w14:paraId="0000003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void setup() {</w:t>
      </w:r>
    </w:p>
    <w:p w:rsidR="00000000" w:rsidDel="00000000" w:rsidP="00000000" w:rsidRDefault="00000000" w:rsidRPr="00000000" w14:paraId="0000003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Serial.begin(115200);</w:t>
      </w:r>
    </w:p>
    <w:p w:rsidR="00000000" w:rsidDel="00000000" w:rsidP="00000000" w:rsidRDefault="00000000" w:rsidRPr="00000000" w14:paraId="0000003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pinMode(redPin, OUTPUT);</w:t>
      </w:r>
    </w:p>
    <w:p w:rsidR="00000000" w:rsidDel="00000000" w:rsidP="00000000" w:rsidRDefault="00000000" w:rsidRPr="00000000" w14:paraId="0000003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pinMode(greenPin, OUTPUT);</w:t>
      </w:r>
    </w:p>
    <w:p w:rsidR="00000000" w:rsidDel="00000000" w:rsidP="00000000" w:rsidRDefault="00000000" w:rsidRPr="00000000" w14:paraId="0000003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pinMode(bluePin, OUTPUT);</w:t>
      </w:r>
    </w:p>
    <w:p w:rsidR="00000000" w:rsidDel="00000000" w:rsidP="00000000" w:rsidRDefault="00000000" w:rsidRPr="00000000" w14:paraId="0000003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nau.begin();</w:t>
      </w:r>
    </w:p>
    <w:p w:rsidR="00000000" w:rsidDel="00000000" w:rsidP="00000000" w:rsidRDefault="00000000" w:rsidRPr="00000000" w14:paraId="0000003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nau.setLDO(NAU7802_3V0);</w:t>
      </w:r>
    </w:p>
    <w:p w:rsidR="00000000" w:rsidDel="00000000" w:rsidP="00000000" w:rsidRDefault="00000000" w:rsidRPr="00000000" w14:paraId="0000003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nau.setGain(NAU7802_GAIN_128);</w:t>
      </w:r>
    </w:p>
    <w:p w:rsidR="00000000" w:rsidDel="00000000" w:rsidP="00000000" w:rsidRDefault="00000000" w:rsidRPr="00000000" w14:paraId="0000003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nau.setRate(NAU7802_RATE_10SPS);</w:t>
      </w:r>
    </w:p>
    <w:p w:rsidR="00000000" w:rsidDel="00000000" w:rsidP="00000000" w:rsidRDefault="00000000" w:rsidRPr="00000000" w14:paraId="0000003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 (uint8_t i=0; i&lt;10; i++) {</w:t>
      </w:r>
    </w:p>
    <w:p w:rsidR="00000000" w:rsidDel="00000000" w:rsidP="00000000" w:rsidRDefault="00000000" w:rsidRPr="00000000" w14:paraId="0000003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while (! nau.available()) delay(1);</w:t>
      </w:r>
    </w:p>
    <w:p w:rsidR="00000000" w:rsidDel="00000000" w:rsidP="00000000" w:rsidRDefault="00000000" w:rsidRPr="00000000" w14:paraId="0000003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nau.read();</w:t>
      </w:r>
    </w:p>
    <w:p w:rsidR="00000000" w:rsidDel="00000000" w:rsidP="00000000" w:rsidRDefault="00000000" w:rsidRPr="00000000" w14:paraId="0000004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4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while (! nau.calibrate(NAU7802_CALMOD_INTERNAL)) {</w:t>
      </w:r>
    </w:p>
    <w:p w:rsidR="00000000" w:rsidDel="00000000" w:rsidP="00000000" w:rsidRDefault="00000000" w:rsidRPr="00000000" w14:paraId="0000004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delay(1000);</w:t>
      </w:r>
    </w:p>
    <w:p w:rsidR="00000000" w:rsidDel="00000000" w:rsidP="00000000" w:rsidRDefault="00000000" w:rsidRPr="00000000" w14:paraId="0000004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4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while (! nau.calibrate(NAU7802_CALMOD_OFFSET)) {</w:t>
      </w:r>
    </w:p>
    <w:p w:rsidR="00000000" w:rsidDel="00000000" w:rsidP="00000000" w:rsidRDefault="00000000" w:rsidRPr="00000000" w14:paraId="0000004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delay(1000);</w:t>
      </w:r>
    </w:p>
    <w:p w:rsidR="00000000" w:rsidDel="00000000" w:rsidP="00000000" w:rsidRDefault="00000000" w:rsidRPr="00000000" w14:paraId="0000004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4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bool stopped = false;</w:t>
      </w:r>
    </w:p>
    <w:p w:rsidR="00000000" w:rsidDel="00000000" w:rsidP="00000000" w:rsidRDefault="00000000" w:rsidRPr="00000000" w14:paraId="0000004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int32_t offset = 0;</w:t>
      </w:r>
    </w:p>
    <w:p w:rsidR="00000000" w:rsidDel="00000000" w:rsidP="00000000" w:rsidRDefault="00000000" w:rsidRPr="00000000" w14:paraId="0000004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char c;</w:t>
      </w:r>
    </w:p>
    <w:p w:rsidR="00000000" w:rsidDel="00000000" w:rsidP="00000000" w:rsidRDefault="00000000" w:rsidRPr="00000000" w14:paraId="0000004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void loop() {</w:t>
      </w:r>
    </w:p>
    <w:p w:rsidR="00000000" w:rsidDel="00000000" w:rsidP="00000000" w:rsidRDefault="00000000" w:rsidRPr="00000000" w14:paraId="0000004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if(!stopped)</w:t>
      </w:r>
    </w:p>
    <w:p w:rsidR="00000000" w:rsidDel="00000000" w:rsidP="00000000" w:rsidRDefault="00000000" w:rsidRPr="00000000" w14:paraId="0000004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4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while (!nau.available())</w:t>
      </w:r>
    </w:p>
    <w:p w:rsidR="00000000" w:rsidDel="00000000" w:rsidP="00000000" w:rsidRDefault="00000000" w:rsidRPr="00000000" w14:paraId="0000004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tab/>
        <w:t xml:space="preserve">delay(1);</w:t>
      </w:r>
    </w:p>
    <w:p w:rsidR="00000000" w:rsidDel="00000000" w:rsidP="00000000" w:rsidRDefault="00000000" w:rsidRPr="00000000" w14:paraId="0000005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int32_t val = nau.read();</w:t>
      </w:r>
    </w:p>
    <w:p w:rsidR="00000000" w:rsidDel="00000000" w:rsidP="00000000" w:rsidRDefault="00000000" w:rsidRPr="00000000" w14:paraId="0000005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(Serial.available() &gt; 0) {</w:t>
      </w:r>
    </w:p>
    <w:p w:rsidR="00000000" w:rsidDel="00000000" w:rsidP="00000000" w:rsidRDefault="00000000" w:rsidRPr="00000000" w14:paraId="0000005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tab/>
        <w:t xml:space="preserve">c = Serial.read();</w:t>
      </w:r>
    </w:p>
    <w:p w:rsidR="00000000" w:rsidDel="00000000" w:rsidP="00000000" w:rsidRDefault="00000000" w:rsidRPr="00000000" w14:paraId="0000005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tab/>
        <w:t xml:space="preserve">if(c == 's'){</w:t>
      </w:r>
    </w:p>
    <w:p w:rsidR="00000000" w:rsidDel="00000000" w:rsidP="00000000" w:rsidRDefault="00000000" w:rsidRPr="00000000" w14:paraId="0000005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tab/>
        <w:t xml:space="preserve">stopped = true;</w:t>
      </w:r>
    </w:p>
    <w:p w:rsidR="00000000" w:rsidDel="00000000" w:rsidP="00000000" w:rsidRDefault="00000000" w:rsidRPr="00000000" w14:paraId="0000005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return;</w:t>
      </w:r>
    </w:p>
    <w:p w:rsidR="00000000" w:rsidDel="00000000" w:rsidP="00000000" w:rsidRDefault="00000000" w:rsidRPr="00000000" w14:paraId="0000005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5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tab/>
        <w:t xml:space="preserve">else{</w:t>
      </w:r>
    </w:p>
    <w:p w:rsidR="00000000" w:rsidDel="00000000" w:rsidP="00000000" w:rsidRDefault="00000000" w:rsidRPr="00000000" w14:paraId="0000005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tab/>
        <w:t xml:space="preserve">offset = val-zeroVal;</w:t>
      </w:r>
    </w:p>
    <w:p w:rsidR="00000000" w:rsidDel="00000000" w:rsidP="00000000" w:rsidRDefault="00000000" w:rsidRPr="00000000" w14:paraId="0000005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5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5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int32_t num = val-offset;</w:t>
      </w:r>
    </w:p>
    <w:p w:rsidR="00000000" w:rsidDel="00000000" w:rsidP="00000000" w:rsidRDefault="00000000" w:rsidRPr="00000000" w14:paraId="0000005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float voltage = num * ((3.3*pow(10,6))/16777215);</w:t>
      </w:r>
    </w:p>
    <w:p w:rsidR="00000000" w:rsidDel="00000000" w:rsidP="00000000" w:rsidRDefault="00000000" w:rsidRPr="00000000" w14:paraId="0000005D">
      <w:pPr>
        <w:rPr>
          <w:rFonts w:ascii="Courier New" w:cs="Courier New" w:eastAsia="Courier New" w:hAnsi="Courier New"/>
          <w:sz w:val="21"/>
          <w:szCs w:val="21"/>
          <w:shd w:fill="dd7e6b" w:val="clear"/>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shd w:fill="dd7e6b" w:val="clear"/>
          <w:rtl w:val="0"/>
        </w:rPr>
        <w:t xml:space="preserve">float ppm = (-3141+0.33*voltage);</w:t>
      </w:r>
    </w:p>
    <w:p w:rsidR="00000000" w:rsidDel="00000000" w:rsidP="00000000" w:rsidRDefault="00000000" w:rsidRPr="00000000" w14:paraId="0000005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Serial.print("Voltage "); Serial.println(String(voltage,4));</w:t>
      </w:r>
    </w:p>
    <w:p w:rsidR="00000000" w:rsidDel="00000000" w:rsidP="00000000" w:rsidRDefault="00000000" w:rsidRPr="00000000" w14:paraId="0000005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Serial.print("  Raw "); Serial.println(num);</w:t>
      </w:r>
    </w:p>
    <w:p w:rsidR="00000000" w:rsidDel="00000000" w:rsidP="00000000" w:rsidRDefault="00000000" w:rsidRPr="00000000" w14:paraId="0000006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Serial.print("  PPM "); Serial.println(String(ppm,0));</w:t>
      </w:r>
    </w:p>
    <w:p w:rsidR="00000000" w:rsidDel="00000000" w:rsidP="00000000" w:rsidRDefault="00000000" w:rsidRPr="00000000" w14:paraId="0000006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showLED(ppm);</w:t>
      </w:r>
    </w:p>
    <w:p w:rsidR="00000000" w:rsidDel="00000000" w:rsidP="00000000" w:rsidRDefault="00000000" w:rsidRPr="00000000" w14:paraId="0000006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delay(1500);</w:t>
      </w:r>
    </w:p>
    <w:p w:rsidR="00000000" w:rsidDel="00000000" w:rsidP="00000000" w:rsidRDefault="00000000" w:rsidRPr="00000000" w14:paraId="0000006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6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006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6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(Serial.available() &gt; 0) {</w:t>
      </w:r>
    </w:p>
    <w:p w:rsidR="00000000" w:rsidDel="00000000" w:rsidP="00000000" w:rsidRDefault="00000000" w:rsidRPr="00000000" w14:paraId="0000006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 = Serial.read();</w:t>
      </w:r>
    </w:p>
    <w:p w:rsidR="00000000" w:rsidDel="00000000" w:rsidP="00000000" w:rsidRDefault="00000000" w:rsidRPr="00000000" w14:paraId="0000006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if(c == 's')</w:t>
      </w:r>
    </w:p>
    <w:p w:rsidR="00000000" w:rsidDel="00000000" w:rsidP="00000000" w:rsidRDefault="00000000" w:rsidRPr="00000000" w14:paraId="0000006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stopped = false;</w:t>
      </w:r>
    </w:p>
    <w:p w:rsidR="00000000" w:rsidDel="00000000" w:rsidP="00000000" w:rsidRDefault="00000000" w:rsidRPr="00000000" w14:paraId="0000006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06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6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6D">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6E">
      <w:pPr>
        <w:rPr>
          <w:rFonts w:ascii="Courier New" w:cs="Courier New" w:eastAsia="Courier New" w:hAnsi="Courier New"/>
          <w:sz w:val="21"/>
          <w:szCs w:val="21"/>
          <w:shd w:fill="ffe599" w:val="clear"/>
        </w:rPr>
      </w:pPr>
      <w:r w:rsidDel="00000000" w:rsidR="00000000" w:rsidRPr="00000000">
        <w:rPr>
          <w:rtl w:val="0"/>
        </w:rPr>
      </w:r>
    </w:p>
    <w:p w:rsidR="00000000" w:rsidDel="00000000" w:rsidP="00000000" w:rsidRDefault="00000000" w:rsidRPr="00000000" w14:paraId="0000006F">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int redRanges = 1;</w:t>
      </w:r>
    </w:p>
    <w:p w:rsidR="00000000" w:rsidDel="00000000" w:rsidP="00000000" w:rsidRDefault="00000000" w:rsidRPr="00000000" w14:paraId="00000070">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int greenRanges = 1; </w:t>
      </w:r>
    </w:p>
    <w:p w:rsidR="00000000" w:rsidDel="00000000" w:rsidP="00000000" w:rsidRDefault="00000000" w:rsidRPr="00000000" w14:paraId="00000071">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int blueRanges = 1;</w:t>
      </w:r>
    </w:p>
    <w:p w:rsidR="00000000" w:rsidDel="00000000" w:rsidP="00000000" w:rsidRDefault="00000000" w:rsidRPr="00000000" w14:paraId="00000072">
      <w:pPr>
        <w:rPr>
          <w:rFonts w:ascii="Courier New" w:cs="Courier New" w:eastAsia="Courier New" w:hAnsi="Courier New"/>
          <w:sz w:val="21"/>
          <w:szCs w:val="21"/>
          <w:shd w:fill="ffe599" w:val="clear"/>
        </w:rPr>
      </w:pPr>
      <w:r w:rsidDel="00000000" w:rsidR="00000000" w:rsidRPr="00000000">
        <w:rPr>
          <w:rtl w:val="0"/>
        </w:rPr>
      </w:r>
    </w:p>
    <w:p w:rsidR="00000000" w:rsidDel="00000000" w:rsidP="00000000" w:rsidRDefault="00000000" w:rsidRPr="00000000" w14:paraId="00000073">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float redMin[redRanges] = {0};    //ppm</w:t>
      </w:r>
    </w:p>
    <w:p w:rsidR="00000000" w:rsidDel="00000000" w:rsidP="00000000" w:rsidRDefault="00000000" w:rsidRPr="00000000" w14:paraId="00000074">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float redMax[redRanges] = {1000}; //ppm</w:t>
      </w:r>
    </w:p>
    <w:p w:rsidR="00000000" w:rsidDel="00000000" w:rsidP="00000000" w:rsidRDefault="00000000" w:rsidRPr="00000000" w14:paraId="00000075">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float greenMin[greenRanges] = {200}; //ppm</w:t>
      </w:r>
    </w:p>
    <w:p w:rsidR="00000000" w:rsidDel="00000000" w:rsidP="00000000" w:rsidRDefault="00000000" w:rsidRPr="00000000" w14:paraId="00000076">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float greenMax[greenRanges] = {3500}; //ppm</w:t>
      </w:r>
    </w:p>
    <w:p w:rsidR="00000000" w:rsidDel="00000000" w:rsidP="00000000" w:rsidRDefault="00000000" w:rsidRPr="00000000" w14:paraId="00000077">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float blueMin[blueRanges] = {1500};  //ppm</w:t>
      </w:r>
    </w:p>
    <w:p w:rsidR="00000000" w:rsidDel="00000000" w:rsidP="00000000" w:rsidRDefault="00000000" w:rsidRPr="00000000" w14:paraId="00000078">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const float blueMax[blueRanges] = {4900};  //ppm</w:t>
      </w:r>
    </w:p>
    <w:p w:rsidR="00000000" w:rsidDel="00000000" w:rsidP="00000000" w:rsidRDefault="00000000" w:rsidRPr="00000000" w14:paraId="00000079">
      <w:pPr>
        <w:rPr>
          <w:rFonts w:ascii="Courier New" w:cs="Courier New" w:eastAsia="Courier New" w:hAnsi="Courier New"/>
          <w:sz w:val="21"/>
          <w:szCs w:val="21"/>
          <w:shd w:fill="ffe599" w:val="clear"/>
        </w:rPr>
      </w:pPr>
      <w:r w:rsidDel="00000000" w:rsidR="00000000" w:rsidRPr="00000000">
        <w:rPr>
          <w:rtl w:val="0"/>
        </w:rPr>
      </w:r>
    </w:p>
    <w:p w:rsidR="00000000" w:rsidDel="00000000" w:rsidP="00000000" w:rsidRDefault="00000000" w:rsidRPr="00000000" w14:paraId="0000007A">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void showLED(float m) {</w:t>
      </w:r>
    </w:p>
    <w:p w:rsidR="00000000" w:rsidDel="00000000" w:rsidP="00000000" w:rsidRDefault="00000000" w:rsidRPr="00000000" w14:paraId="0000007B">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digitalWrite(redPin, LOW);</w:t>
      </w:r>
    </w:p>
    <w:p w:rsidR="00000000" w:rsidDel="00000000" w:rsidP="00000000" w:rsidRDefault="00000000" w:rsidRPr="00000000" w14:paraId="0000007C">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digitalWrite(greenPin, LOW);</w:t>
      </w:r>
    </w:p>
    <w:p w:rsidR="00000000" w:rsidDel="00000000" w:rsidP="00000000" w:rsidRDefault="00000000" w:rsidRPr="00000000" w14:paraId="0000007D">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digitalWrite(bluePin, LOW);</w:t>
      </w:r>
    </w:p>
    <w:p w:rsidR="00000000" w:rsidDel="00000000" w:rsidP="00000000" w:rsidRDefault="00000000" w:rsidRPr="00000000" w14:paraId="0000007E">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w:t>
      </w:r>
    </w:p>
    <w:p w:rsidR="00000000" w:rsidDel="00000000" w:rsidP="00000000" w:rsidRDefault="00000000" w:rsidRPr="00000000" w14:paraId="0000007F">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for (int i = 0; i &lt; redRanges; ++i) {</w:t>
      </w:r>
    </w:p>
    <w:p w:rsidR="00000000" w:rsidDel="00000000" w:rsidP="00000000" w:rsidRDefault="00000000" w:rsidRPr="00000000" w14:paraId="00000080">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if (m &gt;= redMin[i] &amp;&amp; m &lt;= redMax[i]) {</w:t>
      </w:r>
    </w:p>
    <w:p w:rsidR="00000000" w:rsidDel="00000000" w:rsidP="00000000" w:rsidRDefault="00000000" w:rsidRPr="00000000" w14:paraId="00000081">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digitalWrite(redPin, HIGH);</w:t>
      </w:r>
    </w:p>
    <w:p w:rsidR="00000000" w:rsidDel="00000000" w:rsidP="00000000" w:rsidRDefault="00000000" w:rsidRPr="00000000" w14:paraId="00000082">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break;</w:t>
      </w:r>
    </w:p>
    <w:p w:rsidR="00000000" w:rsidDel="00000000" w:rsidP="00000000" w:rsidRDefault="00000000" w:rsidRPr="00000000" w14:paraId="00000083">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w:t>
      </w:r>
    </w:p>
    <w:p w:rsidR="00000000" w:rsidDel="00000000" w:rsidP="00000000" w:rsidRDefault="00000000" w:rsidRPr="00000000" w14:paraId="00000084">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w:t>
      </w:r>
    </w:p>
    <w:p w:rsidR="00000000" w:rsidDel="00000000" w:rsidP="00000000" w:rsidRDefault="00000000" w:rsidRPr="00000000" w14:paraId="00000085">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for (int i = 0; i &lt; greenRanges; ++i) {</w:t>
      </w:r>
    </w:p>
    <w:p w:rsidR="00000000" w:rsidDel="00000000" w:rsidP="00000000" w:rsidRDefault="00000000" w:rsidRPr="00000000" w14:paraId="00000086">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if (m &gt;= greenMin[i] &amp;&amp; m &lt;= greenMax[i]) {</w:t>
      </w:r>
    </w:p>
    <w:p w:rsidR="00000000" w:rsidDel="00000000" w:rsidP="00000000" w:rsidRDefault="00000000" w:rsidRPr="00000000" w14:paraId="00000087">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digitalWrite(greenPin, HIGH);</w:t>
      </w:r>
    </w:p>
    <w:p w:rsidR="00000000" w:rsidDel="00000000" w:rsidP="00000000" w:rsidRDefault="00000000" w:rsidRPr="00000000" w14:paraId="00000088">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break;</w:t>
      </w:r>
    </w:p>
    <w:p w:rsidR="00000000" w:rsidDel="00000000" w:rsidP="00000000" w:rsidRDefault="00000000" w:rsidRPr="00000000" w14:paraId="00000089">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w:t>
      </w:r>
    </w:p>
    <w:p w:rsidR="00000000" w:rsidDel="00000000" w:rsidP="00000000" w:rsidRDefault="00000000" w:rsidRPr="00000000" w14:paraId="0000008A">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w:t>
      </w:r>
    </w:p>
    <w:p w:rsidR="00000000" w:rsidDel="00000000" w:rsidP="00000000" w:rsidRDefault="00000000" w:rsidRPr="00000000" w14:paraId="0000008B">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for (int i = 0; i &lt; blueRanges; ++i) {</w:t>
      </w:r>
    </w:p>
    <w:p w:rsidR="00000000" w:rsidDel="00000000" w:rsidP="00000000" w:rsidRDefault="00000000" w:rsidRPr="00000000" w14:paraId="0000008C">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if (m &gt;= blueMin[i] &amp;&amp; m &lt;= blueMax[i]) {</w:t>
      </w:r>
    </w:p>
    <w:p w:rsidR="00000000" w:rsidDel="00000000" w:rsidP="00000000" w:rsidRDefault="00000000" w:rsidRPr="00000000" w14:paraId="0000008D">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digitalWrite(bluePin, HIGH);</w:t>
      </w:r>
    </w:p>
    <w:p w:rsidR="00000000" w:rsidDel="00000000" w:rsidP="00000000" w:rsidRDefault="00000000" w:rsidRPr="00000000" w14:paraId="0000008E">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break;</w:t>
      </w:r>
    </w:p>
    <w:p w:rsidR="00000000" w:rsidDel="00000000" w:rsidP="00000000" w:rsidRDefault="00000000" w:rsidRPr="00000000" w14:paraId="0000008F">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w:t>
      </w:r>
    </w:p>
    <w:p w:rsidR="00000000" w:rsidDel="00000000" w:rsidP="00000000" w:rsidRDefault="00000000" w:rsidRPr="00000000" w14:paraId="00000090">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  }</w:t>
      </w:r>
    </w:p>
    <w:p w:rsidR="00000000" w:rsidDel="00000000" w:rsidP="00000000" w:rsidRDefault="00000000" w:rsidRPr="00000000" w14:paraId="00000091">
      <w:pPr>
        <w:rPr>
          <w:rFonts w:ascii="Courier New" w:cs="Courier New" w:eastAsia="Courier New" w:hAnsi="Courier New"/>
          <w:sz w:val="21"/>
          <w:szCs w:val="21"/>
          <w:shd w:fill="ffe599" w:val="clear"/>
        </w:rPr>
      </w:pPr>
      <w:r w:rsidDel="00000000" w:rsidR="00000000" w:rsidRPr="00000000">
        <w:rPr>
          <w:rFonts w:ascii="Courier New" w:cs="Courier New" w:eastAsia="Courier New" w:hAnsi="Courier New"/>
          <w:sz w:val="21"/>
          <w:szCs w:val="21"/>
          <w:shd w:fill="ffe599" w:val="clear"/>
          <w:rtl w:val="0"/>
        </w:rPr>
        <w:t xml:space="preserve">}</w:t>
      </w:r>
    </w:p>
    <w:p w:rsidR="00000000" w:rsidDel="00000000" w:rsidP="00000000" w:rsidRDefault="00000000" w:rsidRPr="00000000" w14:paraId="00000092">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3">
      <w:pPr>
        <w:jc w:val="left"/>
        <w:rPr>
          <w:rFonts w:ascii="Courier New" w:cs="Courier New" w:eastAsia="Courier New" w:hAnsi="Courier New"/>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94">
      <w:pPr>
        <w:jc w:val="center"/>
        <w:rPr>
          <w:b w:val="1"/>
          <w:sz w:val="32"/>
          <w:szCs w:val="32"/>
        </w:rPr>
      </w:pPr>
      <w:r w:rsidDel="00000000" w:rsidR="00000000" w:rsidRPr="00000000">
        <w:rPr>
          <w:b w:val="1"/>
          <w:sz w:val="32"/>
          <w:szCs w:val="32"/>
          <w:rtl w:val="0"/>
        </w:rPr>
        <w:t xml:space="preserve">3D Printed Part: 4.c</w:t>
      </w:r>
    </w:p>
    <w:p w:rsidR="00000000" w:rsidDel="00000000" w:rsidP="00000000" w:rsidRDefault="00000000" w:rsidRPr="00000000" w14:paraId="00000095">
      <w:pPr>
        <w:numPr>
          <w:ilvl w:val="0"/>
          <w:numId w:val="1"/>
        </w:numPr>
        <w:ind w:left="720" w:hanging="360"/>
        <w:rPr>
          <w:sz w:val="28"/>
          <w:szCs w:val="28"/>
        </w:rPr>
      </w:pPr>
      <w:r w:rsidDel="00000000" w:rsidR="00000000" w:rsidRPr="00000000">
        <w:rPr>
          <w:sz w:val="28"/>
          <w:szCs w:val="28"/>
          <w:rtl w:val="0"/>
        </w:rPr>
        <w:t xml:space="preserve">We used an Anycubic Kobra Max 3d printer that our team had to 3d print a holder which contains both reference and indicator electrode </w:t>
      </w:r>
    </w:p>
    <w:p w:rsidR="00000000" w:rsidDel="00000000" w:rsidP="00000000" w:rsidRDefault="00000000" w:rsidRPr="00000000" w14:paraId="00000096">
      <w:pPr>
        <w:numPr>
          <w:ilvl w:val="0"/>
          <w:numId w:val="1"/>
        </w:numPr>
        <w:ind w:left="720" w:hanging="360"/>
        <w:rPr>
          <w:sz w:val="28"/>
          <w:szCs w:val="28"/>
        </w:rPr>
      </w:pPr>
      <w:r w:rsidDel="00000000" w:rsidR="00000000" w:rsidRPr="00000000">
        <w:rPr>
          <w:sz w:val="28"/>
          <w:szCs w:val="28"/>
          <w:rtl w:val="0"/>
        </w:rPr>
        <w:t xml:space="preserve">We used an STL file which we CADed in Onshape</w:t>
      </w:r>
    </w:p>
    <w:p w:rsidR="00000000" w:rsidDel="00000000" w:rsidP="00000000" w:rsidRDefault="00000000" w:rsidRPr="00000000" w14:paraId="00000097">
      <w:pPr>
        <w:numPr>
          <w:ilvl w:val="0"/>
          <w:numId w:val="1"/>
        </w:numPr>
        <w:ind w:left="720" w:hanging="360"/>
        <w:rPr>
          <w:sz w:val="28"/>
          <w:szCs w:val="28"/>
        </w:rPr>
      </w:pPr>
      <w:r w:rsidDel="00000000" w:rsidR="00000000" w:rsidRPr="00000000">
        <w:rPr>
          <w:sz w:val="28"/>
          <w:szCs w:val="28"/>
          <w:rtl w:val="0"/>
        </w:rPr>
        <w:t xml:space="preserve">Google Drive Folder With Part: </w:t>
      </w:r>
    </w:p>
    <w:p w:rsidR="00000000" w:rsidDel="00000000" w:rsidP="00000000" w:rsidRDefault="00000000" w:rsidRPr="00000000" w14:paraId="00000098">
      <w:pPr>
        <w:numPr>
          <w:ilvl w:val="0"/>
          <w:numId w:val="1"/>
        </w:numPr>
        <w:ind w:left="720" w:hanging="360"/>
        <w:rPr>
          <w:sz w:val="28"/>
          <w:szCs w:val="28"/>
          <w:u w:val="none"/>
        </w:rPr>
      </w:pPr>
      <w:hyperlink r:id="rId14">
        <w:r w:rsidDel="00000000" w:rsidR="00000000" w:rsidRPr="00000000">
          <w:rPr>
            <w:color w:val="1155cc"/>
            <w:sz w:val="28"/>
            <w:szCs w:val="28"/>
            <w:u w:val="single"/>
            <w:rtl w:val="0"/>
          </w:rPr>
          <w:t xml:space="preserve">https://cad.onshape.com/documents/89652b91bbaddf5bf4abcab4/w/88b599a99106b09832e2d2e3/e/e7b10072fde8398f51552ee3?renderMode=0&amp;uiState=65cfd0dec6f31f28c34330dd</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99">
      <w:pPr>
        <w:numPr>
          <w:ilvl w:val="0"/>
          <w:numId w:val="1"/>
        </w:numPr>
        <w:ind w:left="720" w:hanging="360"/>
        <w:rPr>
          <w:sz w:val="28"/>
          <w:szCs w:val="28"/>
        </w:rPr>
      </w:pPr>
      <w:r w:rsidDel="00000000" w:rsidR="00000000" w:rsidRPr="00000000">
        <w:rPr>
          <w:sz w:val="28"/>
          <w:szCs w:val="28"/>
          <w:rtl w:val="0"/>
        </w:rPr>
        <w:t xml:space="preserve">The part is made of PLA plastic. </w:t>
      </w:r>
    </w:p>
    <w:p w:rsidR="00000000" w:rsidDel="00000000" w:rsidP="00000000" w:rsidRDefault="00000000" w:rsidRPr="00000000" w14:paraId="0000009A">
      <w:pPr>
        <w:rPr>
          <w:rFonts w:ascii="Courier New" w:cs="Courier New" w:eastAsia="Courier New" w:hAnsi="Courier New"/>
          <w:sz w:val="21"/>
          <w:szCs w:val="21"/>
          <w:shd w:fill="ffe599" w:val="clear"/>
        </w:rPr>
      </w:pPr>
      <w:r w:rsidDel="00000000" w:rsidR="00000000" w:rsidRPr="00000000">
        <w:rPr>
          <w:rtl w:val="0"/>
        </w:rPr>
      </w:r>
    </w:p>
    <w:p w:rsidR="00000000" w:rsidDel="00000000" w:rsidP="00000000" w:rsidRDefault="00000000" w:rsidRPr="00000000" w14:paraId="0000009B">
      <w:pPr>
        <w:ind w:left="0" w:firstLine="0"/>
        <w:jc w:val="center"/>
        <w:rPr>
          <w:sz w:val="28"/>
          <w:szCs w:val="28"/>
        </w:rPr>
      </w:pPr>
      <w:r w:rsidDel="00000000" w:rsidR="00000000" w:rsidRPr="00000000">
        <w:rPr>
          <w:sz w:val="28"/>
          <w:szCs w:val="28"/>
        </w:rPr>
        <w:drawing>
          <wp:inline distB="114300" distT="114300" distL="114300" distR="114300">
            <wp:extent cx="4192546" cy="3082044"/>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192546" cy="308204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Exo 2">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hyperlink" Target="https://cad.onshape.com/documents/89652b91bbaddf5bf4abcab4/w/88b599a99106b09832e2d2e3/e/e7b10072fde8398f51552ee3?renderMode=0&amp;uiState=65cfd0dec6f31f28c34330dd"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6.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Exo2-regular.ttf"/><Relationship Id="rId2" Type="http://schemas.openxmlformats.org/officeDocument/2006/relationships/font" Target="fonts/Exo2-bold.ttf"/><Relationship Id="rId3" Type="http://schemas.openxmlformats.org/officeDocument/2006/relationships/font" Target="fonts/Exo2-italic.ttf"/><Relationship Id="rId4" Type="http://schemas.openxmlformats.org/officeDocument/2006/relationships/font" Target="fonts/Exo2-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